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1" w:firstLineChars="200"/>
        <w:jc w:val="center"/>
        <w:rPr>
          <w:rFonts w:ascii="Times New Roman" w:hAnsi="Times New Roman" w:eastAsia="宋体" w:cs="华文新魏"/>
          <w:color w:val="000000"/>
          <w:sz w:val="24"/>
          <w:szCs w:val="24"/>
          <w:lang w:bidi="en-US"/>
        </w:rPr>
      </w:pPr>
      <w:r>
        <w:rPr>
          <w:rFonts w:ascii="Times New Roman" w:hAnsi="Times New Roman" w:eastAsia="宋体" w:cs="华文新魏"/>
          <w:b/>
          <w:bCs/>
          <w:color w:val="000000"/>
          <w:sz w:val="24"/>
          <w:szCs w:val="24"/>
          <w:lang w:bidi="en-US"/>
        </w:rPr>
        <w:t>东莞五环过境公路工程沿线团体意见调查表</w:t>
      </w:r>
    </w:p>
    <w:tbl>
      <w:tblPr>
        <w:tblStyle w:val="2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1215"/>
        <w:gridCol w:w="1894"/>
        <w:gridCol w:w="831"/>
        <w:gridCol w:w="1186"/>
        <w:gridCol w:w="32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29" w:type="pct"/>
            <w:vAlign w:val="center"/>
          </w:tcPr>
          <w:p>
            <w:pPr>
              <w:spacing w:line="242" w:lineRule="auto"/>
              <w:ind w:left="172" w:right="162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t>工程概况</w:t>
            </w:r>
          </w:p>
        </w:tc>
        <w:tc>
          <w:tcPr>
            <w:tcW w:w="4571" w:type="pct"/>
            <w:gridSpan w:val="5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东莞市五环过境公路（以下简称“五环路”）是东莞市中心城区最外侧的环线，兼有过境公路与城市快速干道功能，包括西环路、南环路、北环路三段，全长28.607公里。其中，西环路起点位于国道G107线在谷涌菜市场路口，在绿色大道绿色世界牌坊附近接南环路，全长12公里；南环路在等水岭村东侧约1.2km 处接东环路，全长8.627公里；东环路终点接学院路东莞看守所路口（即莞龙路附近），全长7.98公里。五环路路基宽度100米，沥青混凝土路面，设计行车速度80公里/小时，全线设桥梁11座，涵洞26道，互通立交8座，隧道1座。五环路工程于2002年6月动工，2005年9月全线通车。</w:t>
            </w:r>
          </w:p>
          <w:p>
            <w:pPr>
              <w:ind w:firstLine="420" w:firstLineChars="200"/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为了解您对五环路工程施工及运营期间的意见，特向您发放调查表，请您在百忙之中抽出宝贵时间认真作答，</w:t>
            </w:r>
            <w:r>
              <w:rPr>
                <w:rFonts w:ascii="Times New Roman" w:hAnsi="Times New Roman" w:eastAsia="宋体" w:cs="Times New Roman"/>
                <w:szCs w:val="24"/>
              </w:rPr>
              <w:t>谢谢！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29" w:type="pct"/>
            <w:vMerge w:val="restart"/>
            <w:vAlign w:val="center"/>
          </w:tcPr>
          <w:p>
            <w:pPr>
              <w:spacing w:before="1" w:line="244" w:lineRule="auto"/>
              <w:ind w:left="172" w:right="162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t>基本情况</w:t>
            </w:r>
          </w:p>
        </w:tc>
        <w:tc>
          <w:tcPr>
            <w:tcW w:w="661" w:type="pct"/>
            <w:vAlign w:val="center"/>
          </w:tcPr>
          <w:p>
            <w:pPr>
              <w:spacing w:before="1"/>
              <w:ind w:left="167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Calibri" w:hAnsi="Calibri" w:eastAsia="宋体" w:cs="Times New Roman"/>
                <w:spacing w:val="-1"/>
                <w:szCs w:val="24"/>
              </w:rPr>
              <w:t>单位名称</w:t>
            </w:r>
            <w:r>
              <w:rPr>
                <w:rFonts w:ascii="Calibri" w:hAnsi="Calibri" w:eastAsia="宋体" w:cs="Times New Roman"/>
                <w:szCs w:val="24"/>
              </w:rPr>
              <w:t>（</w:t>
            </w:r>
            <w:r>
              <w:rPr>
                <w:rFonts w:ascii="Calibri" w:hAnsi="Calibri" w:eastAsia="宋体" w:cs="Times New Roman"/>
                <w:spacing w:val="-2"/>
                <w:szCs w:val="24"/>
              </w:rPr>
              <w:t>盖章</w:t>
            </w:r>
            <w:r>
              <w:rPr>
                <w:rFonts w:ascii="Calibri" w:hAnsi="Calibri" w:eastAsia="宋体" w:cs="Times New Roman"/>
                <w:szCs w:val="24"/>
              </w:rPr>
              <w:t>）</w:t>
            </w:r>
          </w:p>
        </w:tc>
        <w:tc>
          <w:tcPr>
            <w:tcW w:w="1482" w:type="pct"/>
            <w:gridSpan w:val="2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sz w:val="20"/>
                <w:szCs w:val="24"/>
              </w:rPr>
            </w:pPr>
          </w:p>
        </w:tc>
        <w:tc>
          <w:tcPr>
            <w:tcW w:w="645" w:type="pct"/>
            <w:vAlign w:val="center"/>
          </w:tcPr>
          <w:p>
            <w:pPr>
              <w:spacing w:before="138"/>
              <w:ind w:left="134" w:right="128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t>地址</w:t>
            </w:r>
          </w:p>
        </w:tc>
        <w:tc>
          <w:tcPr>
            <w:tcW w:w="1783" w:type="pct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sz w:val="2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29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661" w:type="pct"/>
            <w:vAlign w:val="center"/>
          </w:tcPr>
          <w:p>
            <w:pPr>
              <w:spacing w:before="64"/>
              <w:ind w:left="273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t>联系人</w:t>
            </w:r>
          </w:p>
        </w:tc>
        <w:tc>
          <w:tcPr>
            <w:tcW w:w="1482" w:type="pct"/>
            <w:gridSpan w:val="2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sz w:val="20"/>
                <w:szCs w:val="24"/>
              </w:rPr>
            </w:pPr>
          </w:p>
        </w:tc>
        <w:tc>
          <w:tcPr>
            <w:tcW w:w="645" w:type="pct"/>
            <w:vAlign w:val="center"/>
          </w:tcPr>
          <w:p>
            <w:pPr>
              <w:spacing w:before="64"/>
              <w:ind w:left="137" w:right="128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t>联系电话</w:t>
            </w:r>
          </w:p>
        </w:tc>
        <w:tc>
          <w:tcPr>
            <w:tcW w:w="1783" w:type="pct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sz w:val="2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429" w:type="pct"/>
            <w:vMerge w:val="restart"/>
            <w:vAlign w:val="center"/>
          </w:tcPr>
          <w:p>
            <w:pPr>
              <w:spacing w:before="157" w:line="244" w:lineRule="auto"/>
              <w:ind w:left="172" w:right="162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t>基本态度</w:t>
            </w:r>
          </w:p>
        </w:tc>
        <w:tc>
          <w:tcPr>
            <w:tcW w:w="1691" w:type="pct"/>
            <w:gridSpan w:val="2"/>
            <w:vAlign w:val="center"/>
          </w:tcPr>
          <w:p>
            <w:pPr>
              <w:spacing w:before="138"/>
              <w:ind w:left="105"/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贵单位</w:t>
            </w:r>
            <w:r>
              <w:rPr>
                <w:rFonts w:ascii="Calibri" w:hAnsi="Calibri" w:eastAsia="宋体" w:cs="Times New Roman"/>
                <w:szCs w:val="24"/>
              </w:rPr>
              <w:t>对本</w:t>
            </w:r>
            <w:r>
              <w:rPr>
                <w:rFonts w:hint="eastAsia" w:ascii="Calibri" w:hAnsi="Calibri" w:eastAsia="宋体" w:cs="Times New Roman"/>
                <w:szCs w:val="24"/>
              </w:rPr>
              <w:t>公路</w:t>
            </w:r>
            <w:r>
              <w:rPr>
                <w:rFonts w:ascii="Calibri" w:hAnsi="Calibri" w:eastAsia="宋体" w:cs="Times New Roman"/>
                <w:szCs w:val="24"/>
              </w:rPr>
              <w:t>建设的态度</w:t>
            </w:r>
          </w:p>
        </w:tc>
        <w:tc>
          <w:tcPr>
            <w:tcW w:w="2880" w:type="pct"/>
            <w:gridSpan w:val="3"/>
            <w:vAlign w:val="center"/>
          </w:tcPr>
          <w:p>
            <w:pPr>
              <w:tabs>
                <w:tab w:val="left" w:pos="1159"/>
              </w:tabs>
              <w:spacing w:before="1"/>
              <w:ind w:left="107"/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t>支持（</w:t>
            </w:r>
            <w:r>
              <w:rPr>
                <w:rFonts w:hint="eastAsia" w:ascii="Calibri" w:hAnsi="Calibri" w:eastAsia="宋体" w:cs="Times New Roman"/>
                <w:szCs w:val="24"/>
              </w:rPr>
              <w:t xml:space="preserve"> </w:t>
            </w:r>
            <w:r>
              <w:rPr>
                <w:rFonts w:ascii="Calibri" w:hAnsi="Calibri" w:eastAsia="宋体" w:cs="Times New Roman"/>
                <w:szCs w:val="24"/>
              </w:rPr>
              <w:t xml:space="preserve"> </w:t>
            </w:r>
            <w:r>
              <w:rPr>
                <w:rFonts w:ascii="Calibri" w:hAnsi="Calibri" w:eastAsia="宋体" w:cs="Times New Roman"/>
                <w:spacing w:val="-18"/>
                <w:szCs w:val="24"/>
              </w:rPr>
              <w:t>）</w:t>
            </w:r>
            <w:r>
              <w:rPr>
                <w:rFonts w:hint="eastAsia" w:ascii="Calibri" w:hAnsi="Calibri" w:eastAsia="宋体" w:cs="Times New Roman"/>
                <w:spacing w:val="-18"/>
                <w:szCs w:val="24"/>
              </w:rPr>
              <w:t xml:space="preserve"> </w:t>
            </w:r>
            <w:r>
              <w:rPr>
                <w:rFonts w:ascii="Calibri" w:hAnsi="Calibri" w:eastAsia="宋体" w:cs="Times New Roman"/>
                <w:spacing w:val="-18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Cs w:val="24"/>
              </w:rPr>
              <w:t xml:space="preserve"> </w:t>
            </w:r>
            <w:r>
              <w:rPr>
                <w:rFonts w:ascii="Calibri" w:hAnsi="Calibri" w:eastAsia="宋体" w:cs="Times New Roman"/>
                <w:szCs w:val="24"/>
              </w:rPr>
              <w:t>反对（</w:t>
            </w:r>
            <w:r>
              <w:rPr>
                <w:rFonts w:hint="eastAsia" w:ascii="Calibri" w:hAnsi="Calibri" w:eastAsia="宋体" w:cs="Times New Roman"/>
                <w:szCs w:val="24"/>
              </w:rPr>
              <w:t xml:space="preserve"> </w:t>
            </w:r>
            <w:r>
              <w:rPr>
                <w:rFonts w:ascii="Calibri" w:hAnsi="Calibri" w:eastAsia="宋体" w:cs="Times New Roman"/>
                <w:szCs w:val="24"/>
              </w:rPr>
              <w:t xml:space="preserve"> </w:t>
            </w:r>
            <w:r>
              <w:rPr>
                <w:rFonts w:ascii="Calibri" w:hAnsi="Calibri" w:eastAsia="宋体" w:cs="Times New Roman"/>
                <w:spacing w:val="-18"/>
                <w:szCs w:val="24"/>
              </w:rPr>
              <w:t>）</w:t>
            </w:r>
            <w:r>
              <w:rPr>
                <w:rFonts w:hint="eastAsia" w:ascii="Calibri" w:hAnsi="Calibri" w:eastAsia="宋体" w:cs="Times New Roman"/>
                <w:szCs w:val="24"/>
              </w:rPr>
              <w:t xml:space="preserve"> </w:t>
            </w:r>
            <w:r>
              <w:rPr>
                <w:rFonts w:ascii="Calibri" w:hAnsi="Calibri" w:eastAsia="宋体" w:cs="Times New Roman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pacing w:val="-18"/>
                <w:szCs w:val="24"/>
              </w:rPr>
              <w:t xml:space="preserve">无所谓（ </w:t>
            </w:r>
            <w:r>
              <w:rPr>
                <w:rFonts w:ascii="Calibri" w:hAnsi="Calibri" w:eastAsia="宋体" w:cs="Times New Roman"/>
                <w:spacing w:val="-18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pacing w:val="-18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429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691" w:type="pct"/>
            <w:gridSpan w:val="2"/>
            <w:vAlign w:val="center"/>
          </w:tcPr>
          <w:p>
            <w:pPr>
              <w:spacing w:before="138" w:line="242" w:lineRule="auto"/>
              <w:ind w:left="105" w:right="175"/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贵单位认为</w:t>
            </w:r>
            <w:r>
              <w:rPr>
                <w:rFonts w:ascii="Calibri" w:hAnsi="Calibri" w:eastAsia="宋体" w:cs="Times New Roman"/>
                <w:szCs w:val="24"/>
              </w:rPr>
              <w:t>修建</w:t>
            </w:r>
            <w:r>
              <w:rPr>
                <w:rFonts w:hint="eastAsia" w:ascii="Calibri" w:hAnsi="Calibri" w:eastAsia="宋体" w:cs="Times New Roman"/>
                <w:szCs w:val="24"/>
              </w:rPr>
              <w:t>本</w:t>
            </w:r>
            <w:r>
              <w:rPr>
                <w:rFonts w:ascii="Calibri" w:hAnsi="Calibri" w:eastAsia="宋体" w:cs="Times New Roman"/>
                <w:szCs w:val="24"/>
              </w:rPr>
              <w:t>公路是否有利于本地区的经济、旅游发展</w:t>
            </w:r>
          </w:p>
        </w:tc>
        <w:tc>
          <w:tcPr>
            <w:tcW w:w="2880" w:type="pct"/>
            <w:gridSpan w:val="3"/>
            <w:vAlign w:val="center"/>
          </w:tcPr>
          <w:p>
            <w:pPr>
              <w:tabs>
                <w:tab w:val="left" w:pos="1050"/>
              </w:tabs>
              <w:spacing w:before="1"/>
              <w:ind w:left="107"/>
              <w:jc w:val="left"/>
              <w:rPr>
                <w:rFonts w:ascii="Calibri" w:hAnsi="Calibri" w:eastAsia="宋体" w:cs="Times New Roman"/>
                <w:spacing w:val="-18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t>有利（</w:t>
            </w:r>
            <w:r>
              <w:rPr>
                <w:rFonts w:hint="eastAsia" w:ascii="Calibri" w:hAnsi="Calibri" w:eastAsia="宋体" w:cs="Times New Roman"/>
                <w:szCs w:val="24"/>
              </w:rPr>
              <w:t xml:space="preserve"> </w:t>
            </w:r>
            <w:r>
              <w:rPr>
                <w:rFonts w:ascii="Calibri" w:hAnsi="Calibri" w:eastAsia="宋体" w:cs="Times New Roman"/>
                <w:szCs w:val="24"/>
              </w:rPr>
              <w:t xml:space="preserve"> </w:t>
            </w:r>
            <w:r>
              <w:rPr>
                <w:rFonts w:ascii="Calibri" w:hAnsi="Calibri" w:eastAsia="宋体" w:cs="Times New Roman"/>
                <w:spacing w:val="-18"/>
                <w:szCs w:val="24"/>
              </w:rPr>
              <w:t>）</w:t>
            </w:r>
            <w:r>
              <w:rPr>
                <w:rFonts w:hint="eastAsia" w:ascii="Calibri" w:hAnsi="Calibri" w:eastAsia="宋体" w:cs="Times New Roman"/>
                <w:spacing w:val="-18"/>
                <w:szCs w:val="24"/>
              </w:rPr>
              <w:t xml:space="preserve"> </w:t>
            </w:r>
            <w:r>
              <w:rPr>
                <w:rFonts w:ascii="Calibri" w:hAnsi="Calibri" w:eastAsia="宋体" w:cs="Times New Roman"/>
                <w:spacing w:val="-18"/>
                <w:szCs w:val="24"/>
              </w:rPr>
              <w:t xml:space="preserve">  </w:t>
            </w:r>
            <w:r>
              <w:rPr>
                <w:rFonts w:ascii="Calibri" w:hAnsi="Calibri" w:eastAsia="宋体" w:cs="Times New Roman"/>
                <w:szCs w:val="24"/>
              </w:rPr>
              <w:t>不利（</w:t>
            </w:r>
            <w:r>
              <w:rPr>
                <w:rFonts w:hint="eastAsia" w:ascii="Calibri" w:hAnsi="Calibri" w:eastAsia="宋体" w:cs="Times New Roman"/>
                <w:szCs w:val="24"/>
              </w:rPr>
              <w:t xml:space="preserve"> </w:t>
            </w:r>
            <w:r>
              <w:rPr>
                <w:rFonts w:ascii="Calibri" w:hAnsi="Calibri" w:eastAsia="宋体" w:cs="Times New Roman"/>
                <w:szCs w:val="24"/>
              </w:rPr>
              <w:t xml:space="preserve"> </w:t>
            </w:r>
            <w:r>
              <w:rPr>
                <w:rFonts w:ascii="Calibri" w:hAnsi="Calibri" w:eastAsia="宋体" w:cs="Times New Roman"/>
                <w:spacing w:val="-18"/>
                <w:szCs w:val="24"/>
              </w:rPr>
              <w:t>）</w:t>
            </w:r>
            <w:r>
              <w:rPr>
                <w:rFonts w:hint="eastAsia" w:ascii="Calibri" w:hAnsi="Calibri" w:eastAsia="宋体" w:cs="Times New Roman"/>
                <w:spacing w:val="-18"/>
                <w:szCs w:val="24"/>
              </w:rPr>
              <w:t xml:space="preserve"> </w:t>
            </w:r>
            <w:r>
              <w:rPr>
                <w:rFonts w:ascii="Calibri" w:hAnsi="Calibri" w:eastAsia="宋体" w:cs="Times New Roman"/>
                <w:spacing w:val="-18"/>
                <w:szCs w:val="24"/>
              </w:rPr>
              <w:t xml:space="preserve">  </w:t>
            </w:r>
            <w:r>
              <w:rPr>
                <w:rFonts w:ascii="Calibri" w:hAnsi="Calibri" w:eastAsia="宋体" w:cs="Times New Roman"/>
                <w:szCs w:val="24"/>
              </w:rPr>
              <w:t>没有</w:t>
            </w:r>
            <w:r>
              <w:rPr>
                <w:rFonts w:ascii="Calibri" w:hAnsi="Calibri" w:eastAsia="宋体" w:cs="Times New Roman"/>
                <w:spacing w:val="-3"/>
                <w:szCs w:val="24"/>
              </w:rPr>
              <w:t>影</w:t>
            </w:r>
            <w:r>
              <w:rPr>
                <w:rFonts w:ascii="Calibri" w:hAnsi="Calibri" w:eastAsia="宋体" w:cs="Times New Roman"/>
                <w:szCs w:val="24"/>
              </w:rPr>
              <w:t>响（</w:t>
            </w:r>
            <w:r>
              <w:rPr>
                <w:rFonts w:hint="eastAsia" w:ascii="Calibri" w:hAnsi="Calibri" w:eastAsia="宋体" w:cs="Times New Roman"/>
                <w:szCs w:val="24"/>
              </w:rPr>
              <w:t xml:space="preserve"> </w:t>
            </w:r>
            <w:r>
              <w:rPr>
                <w:rFonts w:ascii="Calibri" w:hAnsi="Calibri" w:eastAsia="宋体" w:cs="Times New Roman"/>
                <w:szCs w:val="24"/>
              </w:rPr>
              <w:t xml:space="preserve"> </w:t>
            </w:r>
            <w:r>
              <w:rPr>
                <w:rFonts w:ascii="Calibri" w:hAnsi="Calibri" w:eastAsia="宋体" w:cs="Times New Roman"/>
                <w:spacing w:val="-18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429" w:type="pct"/>
            <w:vAlign w:val="center"/>
          </w:tcPr>
          <w:p>
            <w:pPr>
              <w:spacing w:before="137" w:line="242" w:lineRule="auto"/>
              <w:ind w:left="278" w:right="162" w:hanging="106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t>施工期</w:t>
            </w:r>
          </w:p>
        </w:tc>
        <w:tc>
          <w:tcPr>
            <w:tcW w:w="1691" w:type="pct"/>
            <w:gridSpan w:val="2"/>
            <w:vAlign w:val="center"/>
          </w:tcPr>
          <w:p>
            <w:pPr>
              <w:ind w:left="105"/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贵单位对</w:t>
            </w:r>
            <w:r>
              <w:rPr>
                <w:rFonts w:ascii="Calibri" w:hAnsi="Calibri" w:eastAsia="宋体" w:cs="Times New Roman"/>
                <w:szCs w:val="24"/>
              </w:rPr>
              <w:t>施工期采取的环保措施</w:t>
            </w:r>
            <w:r>
              <w:rPr>
                <w:rFonts w:hint="eastAsia" w:ascii="Calibri" w:hAnsi="Calibri" w:eastAsia="宋体" w:cs="Times New Roman"/>
                <w:szCs w:val="24"/>
              </w:rPr>
              <w:t>是否满意</w:t>
            </w:r>
          </w:p>
        </w:tc>
        <w:tc>
          <w:tcPr>
            <w:tcW w:w="2880" w:type="pct"/>
            <w:gridSpan w:val="3"/>
            <w:vAlign w:val="center"/>
          </w:tcPr>
          <w:p>
            <w:pPr>
              <w:tabs>
                <w:tab w:val="left" w:pos="950"/>
              </w:tabs>
              <w:spacing w:before="1"/>
              <w:ind w:left="107"/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t>满意（</w:t>
            </w:r>
            <w:r>
              <w:rPr>
                <w:rFonts w:ascii="Calibri" w:hAnsi="Calibri" w:eastAsia="宋体" w:cs="Times New Roman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szCs w:val="24"/>
              </w:rPr>
              <w:t xml:space="preserve">） </w:t>
            </w:r>
            <w:r>
              <w:rPr>
                <w:rFonts w:ascii="Calibri" w:hAnsi="Calibri" w:eastAsia="宋体" w:cs="Times New Roman"/>
                <w:szCs w:val="24"/>
              </w:rPr>
              <w:t xml:space="preserve">  基本</w:t>
            </w:r>
            <w:r>
              <w:rPr>
                <w:rFonts w:ascii="Calibri" w:hAnsi="Calibri" w:eastAsia="宋体" w:cs="Times New Roman"/>
                <w:spacing w:val="-3"/>
                <w:szCs w:val="24"/>
              </w:rPr>
              <w:t>满</w:t>
            </w:r>
            <w:r>
              <w:rPr>
                <w:rFonts w:ascii="Calibri" w:hAnsi="Calibri" w:eastAsia="宋体" w:cs="Times New Roman"/>
                <w:szCs w:val="24"/>
              </w:rPr>
              <w:t>意（</w:t>
            </w:r>
            <w:r>
              <w:rPr>
                <w:rFonts w:hint="eastAsia" w:ascii="Calibri" w:hAnsi="Calibri" w:eastAsia="宋体" w:cs="Times New Roman"/>
                <w:szCs w:val="24"/>
              </w:rPr>
              <w:t xml:space="preserve"> </w:t>
            </w:r>
            <w:r>
              <w:rPr>
                <w:rFonts w:ascii="Calibri" w:hAnsi="Calibri" w:eastAsia="宋体" w:cs="Times New Roman"/>
                <w:szCs w:val="24"/>
              </w:rPr>
              <w:t xml:space="preserve"> </w:t>
            </w:r>
            <w:r>
              <w:rPr>
                <w:rFonts w:ascii="Calibri" w:hAnsi="Calibri" w:eastAsia="宋体" w:cs="Times New Roman"/>
                <w:spacing w:val="-18"/>
                <w:szCs w:val="24"/>
              </w:rPr>
              <w:t>）</w:t>
            </w:r>
            <w:r>
              <w:rPr>
                <w:rFonts w:hint="eastAsia" w:ascii="Calibri" w:hAnsi="Calibri" w:eastAsia="宋体" w:cs="Times New Roman"/>
                <w:spacing w:val="-18"/>
                <w:szCs w:val="24"/>
              </w:rPr>
              <w:t xml:space="preserve"> </w:t>
            </w:r>
            <w:r>
              <w:rPr>
                <w:rFonts w:ascii="Calibri" w:hAnsi="Calibri" w:eastAsia="宋体" w:cs="Times New Roman"/>
                <w:spacing w:val="-18"/>
                <w:szCs w:val="24"/>
              </w:rPr>
              <w:t xml:space="preserve">  </w:t>
            </w:r>
            <w:r>
              <w:rPr>
                <w:rFonts w:ascii="Calibri" w:hAnsi="Calibri" w:eastAsia="宋体" w:cs="Times New Roman"/>
                <w:szCs w:val="24"/>
              </w:rPr>
              <w:t>不满</w:t>
            </w:r>
            <w:r>
              <w:rPr>
                <w:rFonts w:ascii="Calibri" w:hAnsi="Calibri" w:eastAsia="宋体" w:cs="Times New Roman"/>
                <w:spacing w:val="-3"/>
                <w:szCs w:val="24"/>
              </w:rPr>
              <w:t>意</w:t>
            </w:r>
            <w:r>
              <w:rPr>
                <w:rFonts w:ascii="Calibri" w:hAnsi="Calibri" w:eastAsia="宋体" w:cs="Times New Roman"/>
                <w:szCs w:val="24"/>
              </w:rPr>
              <w:t>（</w:t>
            </w:r>
            <w:r>
              <w:rPr>
                <w:rFonts w:hint="eastAsia" w:ascii="Calibri" w:hAnsi="Calibri" w:eastAsia="宋体" w:cs="Times New Roman"/>
                <w:szCs w:val="24"/>
              </w:rPr>
              <w:t xml:space="preserve"> </w:t>
            </w:r>
            <w:r>
              <w:rPr>
                <w:rFonts w:ascii="Calibri" w:hAnsi="Calibri" w:eastAsia="宋体" w:cs="Times New Roman"/>
                <w:szCs w:val="24"/>
              </w:rPr>
              <w:t xml:space="preserve"> </w:t>
            </w:r>
            <w:r>
              <w:rPr>
                <w:rFonts w:ascii="Calibri" w:hAnsi="Calibri" w:eastAsia="宋体" w:cs="Times New Roman"/>
                <w:spacing w:val="-18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429" w:type="pct"/>
            <w:vMerge w:val="restart"/>
            <w:vAlign w:val="center"/>
          </w:tcPr>
          <w:p>
            <w:pPr>
              <w:spacing w:line="244" w:lineRule="auto"/>
              <w:ind w:left="172" w:right="162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运营</w:t>
            </w:r>
            <w:r>
              <w:rPr>
                <w:rFonts w:ascii="Calibri" w:hAnsi="Calibri" w:eastAsia="宋体" w:cs="Times New Roman"/>
                <w:szCs w:val="24"/>
              </w:rPr>
              <w:t>期</w:t>
            </w:r>
          </w:p>
        </w:tc>
        <w:tc>
          <w:tcPr>
            <w:tcW w:w="1691" w:type="pct"/>
            <w:gridSpan w:val="2"/>
            <w:vAlign w:val="center"/>
          </w:tcPr>
          <w:p>
            <w:pPr>
              <w:ind w:left="105"/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公路建成后，对贵单位的工作有无影响</w:t>
            </w:r>
          </w:p>
        </w:tc>
        <w:tc>
          <w:tcPr>
            <w:tcW w:w="2880" w:type="pct"/>
            <w:gridSpan w:val="3"/>
            <w:vAlign w:val="center"/>
          </w:tcPr>
          <w:p>
            <w:pPr>
              <w:tabs>
                <w:tab w:val="left" w:pos="1159"/>
              </w:tabs>
              <w:spacing w:before="1"/>
              <w:ind w:left="107"/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 xml:space="preserve">更加方便（ </w:t>
            </w:r>
            <w:r>
              <w:rPr>
                <w:rFonts w:ascii="Calibri" w:hAnsi="Calibri" w:eastAsia="宋体" w:cs="Times New Roman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4"/>
              </w:rPr>
              <w:t xml:space="preserve">） </w:t>
            </w:r>
            <w:r>
              <w:rPr>
                <w:rFonts w:ascii="Calibri" w:hAnsi="Calibri" w:eastAsia="宋体" w:cs="Times New Roman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Cs w:val="24"/>
              </w:rPr>
              <w:t xml:space="preserve">造成不便（ </w:t>
            </w:r>
            <w:r>
              <w:rPr>
                <w:rFonts w:ascii="Calibri" w:hAnsi="Calibri" w:eastAsia="宋体" w:cs="Times New Roman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4"/>
              </w:rPr>
              <w:t xml:space="preserve">） </w:t>
            </w:r>
            <w:r>
              <w:rPr>
                <w:rFonts w:ascii="Calibri" w:hAnsi="Calibri" w:eastAsia="宋体" w:cs="Times New Roman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Cs w:val="24"/>
              </w:rPr>
              <w:t xml:space="preserve">没有影响（ </w:t>
            </w:r>
            <w:r>
              <w:rPr>
                <w:rFonts w:ascii="Calibri" w:hAnsi="Calibri" w:eastAsia="宋体" w:cs="Times New Roman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429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691" w:type="pct"/>
            <w:gridSpan w:val="2"/>
            <w:vAlign w:val="center"/>
          </w:tcPr>
          <w:p>
            <w:pPr>
              <w:spacing w:before="137" w:line="242" w:lineRule="auto"/>
              <w:ind w:left="105" w:right="175"/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贵单位</w:t>
            </w:r>
            <w:r>
              <w:rPr>
                <w:rFonts w:ascii="Calibri" w:hAnsi="Calibri" w:eastAsia="宋体" w:cs="Times New Roman"/>
                <w:szCs w:val="24"/>
              </w:rPr>
              <w:t>对</w:t>
            </w:r>
            <w:r>
              <w:rPr>
                <w:rFonts w:hint="eastAsia" w:ascii="Calibri" w:hAnsi="Calibri" w:eastAsia="宋体" w:cs="Times New Roman"/>
                <w:szCs w:val="24"/>
              </w:rPr>
              <w:t>本</w:t>
            </w:r>
            <w:r>
              <w:rPr>
                <w:rFonts w:ascii="Calibri" w:hAnsi="Calibri" w:eastAsia="宋体" w:cs="Times New Roman"/>
                <w:szCs w:val="24"/>
              </w:rPr>
              <w:t>公路的通行情况是否满意</w:t>
            </w:r>
          </w:p>
        </w:tc>
        <w:tc>
          <w:tcPr>
            <w:tcW w:w="2880" w:type="pct"/>
            <w:gridSpan w:val="3"/>
            <w:vAlign w:val="center"/>
          </w:tcPr>
          <w:p>
            <w:pPr>
              <w:tabs>
                <w:tab w:val="left" w:pos="1159"/>
              </w:tabs>
              <w:spacing w:before="1"/>
              <w:ind w:left="107"/>
              <w:jc w:val="left"/>
              <w:rPr>
                <w:rFonts w:ascii="Calibri" w:hAnsi="Calibri" w:eastAsia="宋体" w:cs="Times New Roman"/>
                <w:spacing w:val="-18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t>满意（</w:t>
            </w:r>
            <w:r>
              <w:rPr>
                <w:rFonts w:hint="eastAsia" w:ascii="Calibri" w:hAnsi="Calibri" w:eastAsia="宋体" w:cs="Times New Roman"/>
                <w:szCs w:val="24"/>
              </w:rPr>
              <w:t xml:space="preserve"> </w:t>
            </w:r>
            <w:r>
              <w:rPr>
                <w:rFonts w:ascii="Calibri" w:hAnsi="Calibri" w:eastAsia="宋体" w:cs="Times New Roman"/>
                <w:szCs w:val="24"/>
              </w:rPr>
              <w:t xml:space="preserve"> </w:t>
            </w:r>
            <w:r>
              <w:rPr>
                <w:rFonts w:ascii="Calibri" w:hAnsi="Calibri" w:eastAsia="宋体" w:cs="Times New Roman"/>
                <w:spacing w:val="-18"/>
                <w:szCs w:val="24"/>
              </w:rPr>
              <w:t xml:space="preserve">）   </w:t>
            </w:r>
            <w:r>
              <w:rPr>
                <w:rFonts w:ascii="Calibri" w:hAnsi="Calibri" w:eastAsia="宋体" w:cs="Times New Roman"/>
                <w:szCs w:val="24"/>
              </w:rPr>
              <w:t>基本</w:t>
            </w:r>
            <w:r>
              <w:rPr>
                <w:rFonts w:ascii="Calibri" w:hAnsi="Calibri" w:eastAsia="宋体" w:cs="Times New Roman"/>
                <w:spacing w:val="-3"/>
                <w:szCs w:val="24"/>
              </w:rPr>
              <w:t>满</w:t>
            </w:r>
            <w:r>
              <w:rPr>
                <w:rFonts w:ascii="Calibri" w:hAnsi="Calibri" w:eastAsia="宋体" w:cs="Times New Roman"/>
                <w:szCs w:val="24"/>
              </w:rPr>
              <w:t>意（</w:t>
            </w:r>
            <w:r>
              <w:rPr>
                <w:rFonts w:hint="eastAsia" w:ascii="Calibri" w:hAnsi="Calibri" w:eastAsia="宋体" w:cs="Times New Roman"/>
                <w:szCs w:val="24"/>
              </w:rPr>
              <w:t xml:space="preserve"> </w:t>
            </w:r>
            <w:r>
              <w:rPr>
                <w:rFonts w:ascii="Calibri" w:hAnsi="Calibri" w:eastAsia="宋体" w:cs="Times New Roman"/>
                <w:szCs w:val="24"/>
              </w:rPr>
              <w:t xml:space="preserve"> </w:t>
            </w:r>
            <w:r>
              <w:rPr>
                <w:rFonts w:ascii="Calibri" w:hAnsi="Calibri" w:eastAsia="宋体" w:cs="Times New Roman"/>
                <w:spacing w:val="-18"/>
                <w:szCs w:val="24"/>
              </w:rPr>
              <w:t xml:space="preserve">）   </w:t>
            </w:r>
            <w:r>
              <w:rPr>
                <w:rFonts w:ascii="Calibri" w:hAnsi="Calibri" w:eastAsia="宋体" w:cs="Times New Roman"/>
                <w:szCs w:val="24"/>
              </w:rPr>
              <w:t>不满</w:t>
            </w:r>
            <w:r>
              <w:rPr>
                <w:rFonts w:ascii="Calibri" w:hAnsi="Calibri" w:eastAsia="宋体" w:cs="Times New Roman"/>
                <w:spacing w:val="-3"/>
                <w:szCs w:val="24"/>
              </w:rPr>
              <w:t>意</w:t>
            </w:r>
            <w:r>
              <w:rPr>
                <w:rFonts w:ascii="Calibri" w:hAnsi="Calibri" w:eastAsia="宋体" w:cs="Times New Roman"/>
                <w:szCs w:val="24"/>
              </w:rPr>
              <w:t>（</w:t>
            </w:r>
            <w:r>
              <w:rPr>
                <w:rFonts w:hint="eastAsia" w:ascii="Calibri" w:hAnsi="Calibri" w:eastAsia="宋体" w:cs="Times New Roman"/>
                <w:szCs w:val="24"/>
              </w:rPr>
              <w:t xml:space="preserve"> </w:t>
            </w:r>
            <w:r>
              <w:rPr>
                <w:rFonts w:ascii="Calibri" w:hAnsi="Calibri" w:eastAsia="宋体" w:cs="Times New Roman"/>
                <w:szCs w:val="24"/>
              </w:rPr>
              <w:t xml:space="preserve"> </w:t>
            </w:r>
            <w:r>
              <w:rPr>
                <w:rFonts w:ascii="Calibri" w:hAnsi="Calibri" w:eastAsia="宋体" w:cs="Times New Roman"/>
                <w:spacing w:val="-18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120" w:type="pct"/>
            <w:gridSpan w:val="3"/>
            <w:vAlign w:val="center"/>
          </w:tcPr>
          <w:p>
            <w:pPr>
              <w:spacing w:before="138" w:line="244" w:lineRule="auto"/>
              <w:ind w:left="107" w:right="101"/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t>您对本公路工程环境保护工作的总体态度是</w:t>
            </w:r>
          </w:p>
        </w:tc>
        <w:tc>
          <w:tcPr>
            <w:tcW w:w="2880" w:type="pct"/>
            <w:gridSpan w:val="3"/>
            <w:vAlign w:val="center"/>
          </w:tcPr>
          <w:p>
            <w:pPr>
              <w:tabs>
                <w:tab w:val="left" w:pos="1159"/>
              </w:tabs>
              <w:spacing w:before="3"/>
              <w:ind w:left="107"/>
              <w:jc w:val="left"/>
              <w:rPr>
                <w:rFonts w:ascii="Calibri" w:hAnsi="Calibri" w:eastAsia="宋体" w:cs="Times New Roman"/>
                <w:spacing w:val="-18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t>满意（</w:t>
            </w:r>
            <w:r>
              <w:rPr>
                <w:rFonts w:hint="eastAsia" w:ascii="Calibri" w:hAnsi="Calibri" w:eastAsia="宋体" w:cs="Times New Roman"/>
                <w:szCs w:val="24"/>
              </w:rPr>
              <w:t xml:space="preserve"> </w:t>
            </w:r>
            <w:r>
              <w:rPr>
                <w:rFonts w:ascii="Calibri" w:hAnsi="Calibri" w:eastAsia="宋体" w:cs="Times New Roman"/>
                <w:szCs w:val="24"/>
              </w:rPr>
              <w:t xml:space="preserve"> </w:t>
            </w:r>
            <w:r>
              <w:rPr>
                <w:rFonts w:ascii="Calibri" w:hAnsi="Calibri" w:eastAsia="宋体" w:cs="Times New Roman"/>
                <w:spacing w:val="-18"/>
                <w:szCs w:val="24"/>
              </w:rPr>
              <w:t>）</w:t>
            </w:r>
            <w:r>
              <w:rPr>
                <w:rFonts w:hint="eastAsia" w:ascii="Calibri" w:hAnsi="Calibri" w:eastAsia="宋体" w:cs="Times New Roman"/>
                <w:spacing w:val="-18"/>
                <w:szCs w:val="24"/>
              </w:rPr>
              <w:t xml:space="preserve"> </w:t>
            </w:r>
            <w:r>
              <w:rPr>
                <w:rFonts w:ascii="Calibri" w:hAnsi="Calibri" w:eastAsia="宋体" w:cs="Times New Roman"/>
                <w:spacing w:val="-18"/>
                <w:szCs w:val="24"/>
              </w:rPr>
              <w:t xml:space="preserve">  </w:t>
            </w:r>
            <w:r>
              <w:rPr>
                <w:rFonts w:ascii="Calibri" w:hAnsi="Calibri" w:eastAsia="宋体" w:cs="Times New Roman"/>
                <w:szCs w:val="24"/>
              </w:rPr>
              <w:t>基本</w:t>
            </w:r>
            <w:r>
              <w:rPr>
                <w:rFonts w:ascii="Calibri" w:hAnsi="Calibri" w:eastAsia="宋体" w:cs="Times New Roman"/>
                <w:spacing w:val="-3"/>
                <w:szCs w:val="24"/>
              </w:rPr>
              <w:t>满</w:t>
            </w:r>
            <w:r>
              <w:rPr>
                <w:rFonts w:ascii="Calibri" w:hAnsi="Calibri" w:eastAsia="宋体" w:cs="Times New Roman"/>
                <w:szCs w:val="24"/>
              </w:rPr>
              <w:t>意（</w:t>
            </w:r>
            <w:r>
              <w:rPr>
                <w:rFonts w:hint="eastAsia" w:ascii="Calibri" w:hAnsi="Calibri" w:eastAsia="宋体" w:cs="Times New Roman"/>
                <w:szCs w:val="24"/>
              </w:rPr>
              <w:t xml:space="preserve"> </w:t>
            </w:r>
            <w:r>
              <w:rPr>
                <w:rFonts w:ascii="Calibri" w:hAnsi="Calibri" w:eastAsia="宋体" w:cs="Times New Roman"/>
                <w:szCs w:val="24"/>
              </w:rPr>
              <w:t xml:space="preserve"> </w:t>
            </w:r>
            <w:r>
              <w:rPr>
                <w:rFonts w:ascii="Calibri" w:hAnsi="Calibri" w:eastAsia="宋体" w:cs="Times New Roman"/>
                <w:spacing w:val="-18"/>
                <w:szCs w:val="24"/>
              </w:rPr>
              <w:t>）</w:t>
            </w:r>
            <w:r>
              <w:rPr>
                <w:rFonts w:hint="eastAsia" w:ascii="Calibri" w:hAnsi="Calibri" w:eastAsia="宋体" w:cs="Times New Roman"/>
                <w:spacing w:val="-18"/>
                <w:szCs w:val="24"/>
              </w:rPr>
              <w:t xml:space="preserve"> </w:t>
            </w:r>
            <w:r>
              <w:rPr>
                <w:rFonts w:ascii="Calibri" w:hAnsi="Calibri" w:eastAsia="宋体" w:cs="Times New Roman"/>
                <w:spacing w:val="-18"/>
                <w:szCs w:val="24"/>
              </w:rPr>
              <w:t xml:space="preserve">  </w:t>
            </w:r>
            <w:r>
              <w:rPr>
                <w:rFonts w:ascii="Calibri" w:hAnsi="Calibri" w:eastAsia="宋体" w:cs="Times New Roman"/>
                <w:szCs w:val="24"/>
              </w:rPr>
              <w:t>不满</w:t>
            </w:r>
            <w:r>
              <w:rPr>
                <w:rFonts w:ascii="Calibri" w:hAnsi="Calibri" w:eastAsia="宋体" w:cs="Times New Roman"/>
                <w:spacing w:val="-3"/>
                <w:szCs w:val="24"/>
              </w:rPr>
              <w:t>意</w:t>
            </w:r>
            <w:r>
              <w:rPr>
                <w:rFonts w:ascii="Calibri" w:hAnsi="Calibri" w:eastAsia="宋体" w:cs="Times New Roman"/>
                <w:szCs w:val="24"/>
              </w:rPr>
              <w:t>（</w:t>
            </w:r>
            <w:r>
              <w:rPr>
                <w:rFonts w:hint="eastAsia" w:ascii="Calibri" w:hAnsi="Calibri" w:eastAsia="宋体" w:cs="Times New Roman"/>
                <w:szCs w:val="24"/>
              </w:rPr>
              <w:t xml:space="preserve"> </w:t>
            </w:r>
            <w:r>
              <w:rPr>
                <w:rFonts w:ascii="Calibri" w:hAnsi="Calibri" w:eastAsia="宋体" w:cs="Times New Roman"/>
                <w:szCs w:val="24"/>
              </w:rPr>
              <w:t xml:space="preserve"> </w:t>
            </w:r>
            <w:r>
              <w:rPr>
                <w:rFonts w:ascii="Calibri" w:hAnsi="Calibri" w:eastAsia="宋体" w:cs="Times New Roman"/>
                <w:spacing w:val="-18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spacing w:before="1"/>
              <w:ind w:left="107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pacing w:val="-3"/>
                <w:szCs w:val="21"/>
              </w:rPr>
              <w:t>其他意见和建议</w:t>
            </w:r>
            <w:r>
              <w:rPr>
                <w:rFonts w:ascii="Calibri" w:hAnsi="Calibri" w:eastAsia="宋体" w:cs="Times New Roman"/>
                <w:szCs w:val="21"/>
              </w:rPr>
              <w:t>（</w:t>
            </w:r>
            <w:r>
              <w:rPr>
                <w:rFonts w:ascii="Calibri" w:hAnsi="Calibri" w:eastAsia="宋体" w:cs="Times New Roman"/>
                <w:spacing w:val="-3"/>
                <w:szCs w:val="21"/>
              </w:rPr>
              <w:t>如</w:t>
            </w:r>
            <w:r>
              <w:rPr>
                <w:rFonts w:hint="eastAsia" w:ascii="Calibri" w:hAnsi="Calibri" w:eastAsia="宋体" w:cs="Times New Roman"/>
                <w:spacing w:val="-3"/>
                <w:szCs w:val="21"/>
              </w:rPr>
              <w:t>有其他意见和建议</w:t>
            </w:r>
            <w:r>
              <w:rPr>
                <w:rFonts w:ascii="Calibri" w:hAnsi="Calibri" w:eastAsia="宋体" w:cs="Times New Roman"/>
                <w:spacing w:val="-3"/>
                <w:szCs w:val="21"/>
              </w:rPr>
              <w:t>，请在此说明原因，否则视为无效</w:t>
            </w:r>
            <w:r>
              <w:rPr>
                <w:rFonts w:ascii="Calibri" w:hAnsi="Calibri" w:eastAsia="宋体" w:cs="Times New Roman"/>
                <w:spacing w:val="-106"/>
                <w:szCs w:val="21"/>
              </w:rPr>
              <w:t>）</w:t>
            </w:r>
            <w:r>
              <w:rPr>
                <w:rFonts w:hint="eastAsia" w:ascii="Calibri" w:hAnsi="Calibri" w:eastAsia="宋体" w:cs="Times New Roman"/>
                <w:spacing w:val="-106"/>
                <w:szCs w:val="21"/>
              </w:rPr>
              <w:tab/>
            </w:r>
            <w:r>
              <w:rPr>
                <w:rFonts w:hint="eastAsia" w:ascii="Calibri" w:hAnsi="Calibri" w:eastAsia="宋体" w:cs="Times New Roman"/>
                <w:spacing w:val="-106"/>
                <w:szCs w:val="21"/>
              </w:rPr>
              <w:t>：</w:t>
            </w:r>
          </w:p>
          <w:p>
            <w:pPr>
              <w:spacing w:before="1"/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spacing w:before="1"/>
              <w:ind w:left="107"/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spacing w:before="1"/>
              <w:ind w:left="107"/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spacing w:before="1"/>
              <w:ind w:left="107"/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spacing w:before="1"/>
              <w:ind w:left="107"/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spacing w:before="1"/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spacing w:before="1"/>
              <w:ind w:left="107"/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spacing w:before="1"/>
              <w:rPr>
                <w:rFonts w:ascii="Calibri" w:hAnsi="Calibri" w:eastAsia="宋体" w:cs="Times New Roman"/>
                <w:szCs w:val="24"/>
              </w:rPr>
            </w:pPr>
          </w:p>
        </w:tc>
      </w:tr>
    </w:tbl>
    <w:p>
      <w:pPr>
        <w:rPr>
          <w:rFonts w:ascii="Calibri" w:hAnsi="Calibri" w:eastAsia="宋体" w:cs="Times New Roman"/>
          <w:szCs w:val="24"/>
        </w:rPr>
      </w:pPr>
      <w:r>
        <w:rPr>
          <w:rFonts w:hint="eastAsia" w:ascii="Calibri" w:hAnsi="Calibri" w:eastAsia="宋体" w:cs="Times New Roman"/>
          <w:szCs w:val="24"/>
        </w:rPr>
        <w:t>注：请在您选择的答案后的括号内划“√”</w:t>
      </w:r>
    </w:p>
    <w:p>
      <w:pPr>
        <w:tabs>
          <w:tab w:val="left" w:pos="7584"/>
          <w:tab w:val="left" w:pos="8109"/>
          <w:tab w:val="left" w:pos="8633"/>
        </w:tabs>
        <w:spacing w:before="2"/>
        <w:ind w:left="6007"/>
        <w:jc w:val="left"/>
        <w:rPr>
          <w:rFonts w:ascii="Calibri" w:hAnsi="Calibri" w:eastAsia="宋体" w:cs="Times New Roman"/>
          <w:szCs w:val="24"/>
        </w:rPr>
      </w:pPr>
      <w:r>
        <w:rPr>
          <w:rFonts w:ascii="Calibri" w:hAnsi="Calibri" w:eastAsia="宋体" w:cs="Times New Roman"/>
          <w:szCs w:val="24"/>
        </w:rPr>
        <w:t>调查</w:t>
      </w:r>
      <w:r>
        <w:rPr>
          <w:rFonts w:ascii="Calibri" w:hAnsi="Calibri" w:eastAsia="宋体" w:cs="Times New Roman"/>
          <w:spacing w:val="-3"/>
          <w:szCs w:val="24"/>
        </w:rPr>
        <w:t>日</w:t>
      </w:r>
      <w:r>
        <w:rPr>
          <w:rFonts w:ascii="Calibri" w:hAnsi="Calibri" w:eastAsia="宋体" w:cs="Times New Roman"/>
          <w:szCs w:val="24"/>
        </w:rPr>
        <w:t>期</w:t>
      </w:r>
      <w:r>
        <w:rPr>
          <w:rFonts w:ascii="Calibri" w:hAnsi="Calibri" w:eastAsia="宋体" w:cs="Times New Roman"/>
          <w:spacing w:val="-3"/>
          <w:szCs w:val="24"/>
        </w:rPr>
        <w:t>：</w:t>
      </w:r>
      <w:r>
        <w:rPr>
          <w:rFonts w:ascii="Calibri" w:hAnsi="Calibri" w:eastAsia="宋体" w:cs="Times New Roman"/>
          <w:spacing w:val="-3"/>
          <w:szCs w:val="24"/>
          <w:u w:val="single"/>
        </w:rPr>
        <w:t xml:space="preserve"> </w:t>
      </w:r>
      <w:r>
        <w:rPr>
          <w:rFonts w:ascii="Calibri" w:hAnsi="Calibri" w:eastAsia="宋体" w:cs="Times New Roman"/>
          <w:spacing w:val="-3"/>
          <w:szCs w:val="24"/>
          <w:u w:val="single"/>
        </w:rPr>
        <w:tab/>
      </w:r>
      <w:r>
        <w:rPr>
          <w:rFonts w:ascii="Calibri" w:hAnsi="Calibri" w:eastAsia="宋体" w:cs="Times New Roman"/>
          <w:szCs w:val="24"/>
        </w:rPr>
        <w:t>年</w:t>
      </w:r>
      <w:r>
        <w:rPr>
          <w:rFonts w:ascii="Calibri" w:hAnsi="Calibri" w:eastAsia="宋体" w:cs="Times New Roman"/>
          <w:szCs w:val="24"/>
          <w:u w:val="single"/>
        </w:rPr>
        <w:t xml:space="preserve"> </w:t>
      </w:r>
      <w:r>
        <w:rPr>
          <w:rFonts w:ascii="Calibri" w:hAnsi="Calibri" w:eastAsia="宋体" w:cs="Times New Roman"/>
          <w:szCs w:val="24"/>
          <w:u w:val="single"/>
        </w:rPr>
        <w:tab/>
      </w:r>
      <w:r>
        <w:rPr>
          <w:rFonts w:ascii="Calibri" w:hAnsi="Calibri" w:eastAsia="宋体" w:cs="Times New Roman"/>
          <w:spacing w:val="-3"/>
          <w:szCs w:val="24"/>
        </w:rPr>
        <w:t>月</w:t>
      </w:r>
      <w:r>
        <w:rPr>
          <w:rFonts w:ascii="Calibri" w:hAnsi="Calibri" w:eastAsia="宋体" w:cs="Times New Roman"/>
          <w:spacing w:val="-3"/>
          <w:szCs w:val="24"/>
          <w:u w:val="single"/>
        </w:rPr>
        <w:t xml:space="preserve"> </w:t>
      </w:r>
      <w:r>
        <w:rPr>
          <w:rFonts w:ascii="Calibri" w:hAnsi="Calibri" w:eastAsia="宋体" w:cs="Times New Roman"/>
          <w:spacing w:val="-3"/>
          <w:szCs w:val="24"/>
          <w:u w:val="single"/>
        </w:rPr>
        <w:tab/>
      </w:r>
      <w:r>
        <w:rPr>
          <w:rFonts w:ascii="Calibri" w:hAnsi="Calibri" w:eastAsia="宋体" w:cs="Times New Roman"/>
          <w:szCs w:val="24"/>
        </w:rPr>
        <w:t>日</w:t>
      </w:r>
    </w:p>
    <w:p/>
    <w:p>
      <w:bookmarkStart w:id="0" w:name="_GoBack"/>
      <w:bookmarkEnd w:id="0"/>
    </w:p>
    <w:sectPr>
      <w:pgSz w:w="11906" w:h="16838"/>
      <w:pgMar w:top="1338" w:right="1242" w:bottom="1219" w:left="14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Noto Sans CJK SC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华文新魏">
    <w:altName w:val="方正魏碑_GBK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5EDCC"/>
    <w:rsid w:val="3535E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2021-08-25T08:56:00Z</dcterms:created>
  <dc:creator>yus</dc:creator>
  <cp:lastModifiedBy>yus</cp:lastModifiedBy>
  <dcterms:modified xsi:type="dcterms:W3CDTF">2021-08-25T08:56:58Z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